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9D2" w:rsidRPr="00005CE6" w:rsidRDefault="006303D0" w:rsidP="00005CE6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05CE6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005CE6" w:rsidRPr="00005CE6" w:rsidRDefault="00F93CFB" w:rsidP="00005CE6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bookmarkStart w:id="1" w:name="bookmark1"/>
      <w:r w:rsidRPr="00005CE6">
        <w:rPr>
          <w:rFonts w:asciiTheme="majorHAnsi" w:hAnsiTheme="majorHAnsi" w:cs="Arial"/>
          <w:b/>
          <w:sz w:val="20"/>
          <w:szCs w:val="20"/>
        </w:rPr>
        <w:t>РАСПОРЯЖЕНИЕ</w:t>
      </w:r>
      <w:bookmarkEnd w:id="0"/>
      <w:bookmarkEnd w:id="1"/>
      <w:r w:rsidR="008D2ED5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2" w:name="_GoBack"/>
      <w:bookmarkEnd w:id="2"/>
    </w:p>
    <w:p w:rsidR="008039D2" w:rsidRPr="00005CE6" w:rsidRDefault="00F93CFB" w:rsidP="00005CE6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05CE6">
        <w:rPr>
          <w:rFonts w:asciiTheme="majorHAnsi" w:hAnsiTheme="majorHAnsi" w:cs="Arial"/>
          <w:b/>
          <w:sz w:val="20"/>
          <w:szCs w:val="20"/>
        </w:rPr>
        <w:t>0</w:t>
      </w:r>
      <w:r w:rsidR="006303D0" w:rsidRPr="00005CE6">
        <w:rPr>
          <w:rFonts w:asciiTheme="majorHAnsi" w:hAnsiTheme="majorHAnsi" w:cs="Arial"/>
          <w:b/>
          <w:sz w:val="20"/>
          <w:szCs w:val="20"/>
        </w:rPr>
        <w:t xml:space="preserve">7 </w:t>
      </w:r>
      <w:r w:rsidRPr="00005CE6">
        <w:rPr>
          <w:rFonts w:asciiTheme="majorHAnsi" w:hAnsiTheme="majorHAnsi" w:cs="Arial"/>
          <w:b/>
          <w:sz w:val="20"/>
          <w:szCs w:val="20"/>
        </w:rPr>
        <w:t>ноября</w:t>
      </w:r>
      <w:r w:rsidR="006303D0" w:rsidRPr="00005CE6">
        <w:rPr>
          <w:rFonts w:asciiTheme="majorHAnsi" w:hAnsiTheme="majorHAnsi" w:cs="Arial"/>
          <w:b/>
          <w:sz w:val="20"/>
          <w:szCs w:val="20"/>
        </w:rPr>
        <w:t xml:space="preserve"> 202</w:t>
      </w:r>
      <w:r w:rsidRPr="00005CE6">
        <w:rPr>
          <w:rFonts w:asciiTheme="majorHAnsi" w:hAnsiTheme="majorHAnsi" w:cs="Arial"/>
          <w:b/>
          <w:sz w:val="20"/>
          <w:szCs w:val="20"/>
        </w:rPr>
        <w:t>З</w:t>
      </w:r>
      <w:r w:rsidR="006303D0" w:rsidRPr="00005CE6">
        <w:rPr>
          <w:rFonts w:asciiTheme="majorHAnsi" w:hAnsiTheme="majorHAnsi" w:cs="Arial"/>
          <w:b/>
          <w:sz w:val="20"/>
          <w:szCs w:val="20"/>
        </w:rPr>
        <w:t xml:space="preserve"> </w:t>
      </w:r>
      <w:r w:rsidRPr="00005CE6">
        <w:rPr>
          <w:rFonts w:asciiTheme="majorHAnsi" w:hAnsiTheme="majorHAnsi" w:cs="Arial"/>
          <w:b/>
          <w:sz w:val="20"/>
          <w:szCs w:val="20"/>
        </w:rPr>
        <w:t>года</w:t>
      </w:r>
      <w:r w:rsidR="00005CE6" w:rsidRPr="00005CE6">
        <w:rPr>
          <w:rFonts w:asciiTheme="majorHAnsi" w:hAnsiTheme="majorHAnsi" w:cs="Arial"/>
          <w:b/>
          <w:sz w:val="20"/>
          <w:szCs w:val="20"/>
        </w:rPr>
        <w:t xml:space="preserve"> № 1862-р</w:t>
      </w:r>
    </w:p>
    <w:p w:rsidR="008039D2" w:rsidRPr="00005CE6" w:rsidRDefault="006303D0" w:rsidP="00005CE6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05CE6">
        <w:rPr>
          <w:rFonts w:asciiTheme="majorHAnsi" w:hAnsiTheme="majorHAnsi" w:cs="Arial"/>
          <w:b/>
          <w:sz w:val="20"/>
          <w:szCs w:val="20"/>
        </w:rPr>
        <w:t>«</w:t>
      </w:r>
      <w:r w:rsidR="00F93CFB" w:rsidRPr="00005CE6">
        <w:rPr>
          <w:rFonts w:asciiTheme="majorHAnsi" w:hAnsiTheme="majorHAnsi" w:cs="Arial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005CE6">
        <w:rPr>
          <w:rFonts w:asciiTheme="majorHAnsi" w:hAnsiTheme="majorHAnsi" w:cs="Arial"/>
          <w:b/>
          <w:sz w:val="20"/>
          <w:szCs w:val="20"/>
        </w:rPr>
        <w:t xml:space="preserve"> </w:t>
      </w:r>
      <w:r w:rsidR="00F93CFB" w:rsidRPr="00005CE6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Pr="00005CE6">
        <w:rPr>
          <w:rFonts w:asciiTheme="majorHAnsi" w:hAnsiTheme="majorHAnsi" w:cs="Arial"/>
          <w:b/>
          <w:sz w:val="20"/>
          <w:szCs w:val="20"/>
        </w:rPr>
        <w:t xml:space="preserve"> </w:t>
      </w:r>
      <w:r w:rsidR="00F93CFB" w:rsidRPr="00005CE6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в границах охранной зоны «ЛЭП-0,4 </w:t>
      </w:r>
      <w:proofErr w:type="spellStart"/>
      <w:r w:rsidR="00F93CFB" w:rsidRPr="00005CE6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="00F93CFB" w:rsidRPr="00005CE6">
        <w:rPr>
          <w:rFonts w:asciiTheme="majorHAnsi" w:hAnsiTheme="majorHAnsi" w:cs="Arial"/>
          <w:b/>
          <w:sz w:val="20"/>
          <w:szCs w:val="20"/>
        </w:rPr>
        <w:t xml:space="preserve"> ТП-1544</w:t>
      </w:r>
      <w:r w:rsidRPr="00005CE6">
        <w:rPr>
          <w:rFonts w:asciiTheme="majorHAnsi" w:hAnsiTheme="majorHAnsi" w:cs="Arial"/>
          <w:b/>
          <w:sz w:val="20"/>
          <w:szCs w:val="20"/>
        </w:rPr>
        <w:t xml:space="preserve"> </w:t>
      </w:r>
      <w:r w:rsidR="00F93CFB" w:rsidRPr="00005CE6">
        <w:rPr>
          <w:rFonts w:asciiTheme="majorHAnsi" w:hAnsiTheme="majorHAnsi" w:cs="Arial"/>
          <w:b/>
          <w:sz w:val="20"/>
          <w:szCs w:val="20"/>
        </w:rPr>
        <w:t>ф.10 ПС</w:t>
      </w:r>
      <w:r w:rsidRPr="00005CE6">
        <w:rPr>
          <w:rFonts w:asciiTheme="majorHAnsi" w:hAnsiTheme="majorHAnsi" w:cs="Arial"/>
          <w:b/>
          <w:sz w:val="20"/>
          <w:szCs w:val="20"/>
        </w:rPr>
        <w:t xml:space="preserve"> </w:t>
      </w:r>
      <w:proofErr w:type="gramStart"/>
      <w:r w:rsidR="00F93CFB" w:rsidRPr="00005CE6">
        <w:rPr>
          <w:rFonts w:asciiTheme="majorHAnsi" w:hAnsiTheme="majorHAnsi" w:cs="Arial"/>
          <w:b/>
          <w:sz w:val="20"/>
          <w:szCs w:val="20"/>
        </w:rPr>
        <w:t>Судостроительная</w:t>
      </w:r>
      <w:proofErr w:type="gramEnd"/>
      <w:r w:rsidR="00F93CFB" w:rsidRPr="00005CE6">
        <w:rPr>
          <w:rFonts w:asciiTheme="majorHAnsi" w:hAnsiTheme="majorHAnsi" w:cs="Arial"/>
          <w:b/>
          <w:sz w:val="20"/>
          <w:szCs w:val="20"/>
        </w:rPr>
        <w:t>» (реестровый номер - 30:12-6.3137)</w:t>
      </w:r>
      <w:r w:rsidRPr="00005CE6">
        <w:rPr>
          <w:rFonts w:asciiTheme="majorHAnsi" w:hAnsiTheme="majorHAnsi" w:cs="Arial"/>
          <w:b/>
          <w:sz w:val="20"/>
          <w:szCs w:val="20"/>
        </w:rPr>
        <w:t>»</w:t>
      </w:r>
    </w:p>
    <w:p w:rsidR="008039D2" w:rsidRPr="00107285" w:rsidRDefault="00F93CFB" w:rsidP="001072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728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03-10-02-3870/22, в соответствии со ст. 23, </w:t>
      </w:r>
      <w:proofErr w:type="spellStart"/>
      <w:r w:rsidRPr="00107285">
        <w:rPr>
          <w:rFonts w:ascii="Arial" w:hAnsi="Arial" w:cs="Arial"/>
          <w:sz w:val="18"/>
          <w:szCs w:val="18"/>
        </w:rPr>
        <w:t>ст.ст</w:t>
      </w:r>
      <w:proofErr w:type="spellEnd"/>
      <w:r w:rsidRPr="00107285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Российской-Федерации, </w:t>
      </w:r>
      <w:proofErr w:type="spellStart"/>
      <w:r w:rsidRPr="00107285">
        <w:rPr>
          <w:rFonts w:ascii="Arial" w:hAnsi="Arial" w:cs="Arial"/>
          <w:sz w:val="18"/>
          <w:szCs w:val="18"/>
        </w:rPr>
        <w:t>п</w:t>
      </w:r>
      <w:proofErr w:type="gramStart"/>
      <w:r w:rsidRPr="0010728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107285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8039D2" w:rsidRPr="00107285" w:rsidRDefault="006303D0" w:rsidP="001072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728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93CFB" w:rsidRPr="0010728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93CFB" w:rsidRPr="00107285">
        <w:rPr>
          <w:rFonts w:ascii="Arial" w:hAnsi="Arial" w:cs="Arial"/>
          <w:sz w:val="18"/>
          <w:szCs w:val="18"/>
        </w:rPr>
        <w:t>Россети</w:t>
      </w:r>
      <w:proofErr w:type="spellEnd"/>
      <w:r w:rsidR="00F93CFB" w:rsidRPr="0010728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93CFB" w:rsidRPr="00107285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49/42) публичный сервитут в целях эксплуатации объекта электросетевого хозяйства «ВЛИ-0,4кВ от РУ-0,4кВ КТП1544 по ул.</w:t>
      </w:r>
      <w:r w:rsidR="00107285" w:rsidRPr="0010728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F93CFB" w:rsidRPr="00107285">
        <w:rPr>
          <w:rFonts w:ascii="Arial" w:hAnsi="Arial" w:cs="Arial"/>
          <w:sz w:val="18"/>
          <w:szCs w:val="18"/>
        </w:rPr>
        <w:t>Царевская</w:t>
      </w:r>
      <w:proofErr w:type="gramStart"/>
      <w:r w:rsidR="00F93CFB" w:rsidRPr="00107285">
        <w:rPr>
          <w:rFonts w:ascii="Arial" w:hAnsi="Arial" w:cs="Arial"/>
          <w:sz w:val="18"/>
          <w:szCs w:val="18"/>
        </w:rPr>
        <w:t>,с</w:t>
      </w:r>
      <w:proofErr w:type="spellEnd"/>
      <w:proofErr w:type="gramEnd"/>
      <w:r w:rsidR="00F93CFB" w:rsidRPr="00107285">
        <w:rPr>
          <w:rFonts w:ascii="Arial" w:hAnsi="Arial" w:cs="Arial"/>
          <w:sz w:val="18"/>
          <w:szCs w:val="18"/>
        </w:rPr>
        <w:t xml:space="preserve">/т Пион (Л1) - 0,117км+0.095км+0,169км», расположенного в границах охранной зоны «ЛЭП-0,4 </w:t>
      </w:r>
      <w:proofErr w:type="spellStart"/>
      <w:r w:rsidR="00F93CFB" w:rsidRPr="00107285">
        <w:rPr>
          <w:rFonts w:ascii="Arial" w:hAnsi="Arial" w:cs="Arial"/>
          <w:sz w:val="18"/>
          <w:szCs w:val="18"/>
        </w:rPr>
        <w:t>кВ</w:t>
      </w:r>
      <w:proofErr w:type="spellEnd"/>
      <w:r w:rsidR="00F93CFB" w:rsidRPr="00107285">
        <w:rPr>
          <w:rFonts w:ascii="Arial" w:hAnsi="Arial" w:cs="Arial"/>
          <w:sz w:val="18"/>
          <w:szCs w:val="18"/>
        </w:rPr>
        <w:t xml:space="preserve"> ТП-1544 ф.10 ПС Судостроительная» (реестровый номер - 30:12-6.3137)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8039D2" w:rsidRPr="00107285" w:rsidRDefault="006303D0" w:rsidP="001072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7285">
        <w:rPr>
          <w:rFonts w:ascii="Arial" w:hAnsi="Arial" w:cs="Arial"/>
          <w:sz w:val="18"/>
          <w:szCs w:val="18"/>
        </w:rPr>
        <w:t xml:space="preserve">2. </w:t>
      </w:r>
      <w:r w:rsidR="00F93CFB" w:rsidRPr="0010728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039D2" w:rsidRPr="00107285" w:rsidRDefault="006303D0" w:rsidP="001072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7285">
        <w:rPr>
          <w:rFonts w:ascii="Arial" w:hAnsi="Arial" w:cs="Arial"/>
          <w:sz w:val="18"/>
          <w:szCs w:val="18"/>
        </w:rPr>
        <w:t xml:space="preserve">3. </w:t>
      </w:r>
      <w:r w:rsidR="00F93CFB" w:rsidRPr="0010728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93CFB" w:rsidRPr="00107285">
        <w:rPr>
          <w:rFonts w:ascii="Arial" w:hAnsi="Arial" w:cs="Arial"/>
          <w:sz w:val="18"/>
          <w:szCs w:val="18"/>
        </w:rPr>
        <w:t>Россети</w:t>
      </w:r>
      <w:proofErr w:type="spellEnd"/>
      <w:r w:rsidR="00F93CFB" w:rsidRPr="0010728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107285">
        <w:rPr>
          <w:rFonts w:ascii="Arial" w:hAnsi="Arial" w:cs="Arial"/>
          <w:sz w:val="18"/>
          <w:szCs w:val="18"/>
        </w:rPr>
        <w:t xml:space="preserve"> </w:t>
      </w:r>
      <w:r w:rsidR="00F93CFB" w:rsidRPr="00107285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F93CFB" w:rsidRPr="00107285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8039D2" w:rsidRPr="00107285" w:rsidRDefault="006303D0" w:rsidP="001072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7285">
        <w:rPr>
          <w:rFonts w:ascii="Arial" w:hAnsi="Arial" w:cs="Arial"/>
          <w:sz w:val="18"/>
          <w:szCs w:val="18"/>
        </w:rPr>
        <w:t xml:space="preserve">4. </w:t>
      </w:r>
      <w:r w:rsidR="00F93CFB" w:rsidRPr="0010728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039D2" w:rsidRPr="00107285" w:rsidRDefault="006303D0" w:rsidP="001072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7285">
        <w:rPr>
          <w:rFonts w:ascii="Arial" w:hAnsi="Arial" w:cs="Arial"/>
          <w:sz w:val="18"/>
          <w:szCs w:val="18"/>
        </w:rPr>
        <w:t xml:space="preserve">5. </w:t>
      </w:r>
      <w:r w:rsidR="00F93CFB" w:rsidRPr="0010728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93CFB" w:rsidRPr="00107285">
        <w:rPr>
          <w:rFonts w:ascii="Arial" w:hAnsi="Arial" w:cs="Arial"/>
          <w:sz w:val="18"/>
          <w:szCs w:val="18"/>
        </w:rPr>
        <w:t>Россети</w:t>
      </w:r>
      <w:proofErr w:type="spellEnd"/>
      <w:r w:rsidR="00F93CFB" w:rsidRPr="00107285">
        <w:rPr>
          <w:rFonts w:ascii="Arial" w:hAnsi="Arial" w:cs="Arial"/>
          <w:sz w:val="18"/>
          <w:szCs w:val="18"/>
        </w:rPr>
        <w:t xml:space="preserve"> Юг»:</w:t>
      </w:r>
    </w:p>
    <w:p w:rsidR="008039D2" w:rsidRPr="00107285" w:rsidRDefault="006303D0" w:rsidP="001072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7285">
        <w:rPr>
          <w:rFonts w:ascii="Arial" w:hAnsi="Arial" w:cs="Arial"/>
          <w:sz w:val="18"/>
          <w:szCs w:val="18"/>
        </w:rPr>
        <w:t xml:space="preserve">5.1. </w:t>
      </w:r>
      <w:r w:rsidR="00F93CFB" w:rsidRPr="00107285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8039D2" w:rsidRPr="00107285" w:rsidRDefault="006303D0" w:rsidP="001072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7285">
        <w:rPr>
          <w:rFonts w:ascii="Arial" w:hAnsi="Arial" w:cs="Arial"/>
          <w:sz w:val="18"/>
          <w:szCs w:val="18"/>
        </w:rPr>
        <w:t xml:space="preserve">5.2. </w:t>
      </w:r>
      <w:r w:rsidR="00F93CFB" w:rsidRPr="0010728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039D2" w:rsidRPr="00107285" w:rsidRDefault="006303D0" w:rsidP="001072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728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93CFB" w:rsidRPr="0010728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039D2" w:rsidRPr="00107285" w:rsidRDefault="006303D0" w:rsidP="001072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7285">
        <w:rPr>
          <w:rFonts w:ascii="Arial" w:hAnsi="Arial" w:cs="Arial"/>
          <w:sz w:val="18"/>
          <w:szCs w:val="18"/>
        </w:rPr>
        <w:t xml:space="preserve">7. </w:t>
      </w:r>
      <w:r w:rsidR="00F93CFB" w:rsidRPr="0010728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039D2" w:rsidRPr="00107285" w:rsidRDefault="006303D0" w:rsidP="001072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7285">
        <w:rPr>
          <w:rFonts w:ascii="Arial" w:hAnsi="Arial" w:cs="Arial"/>
          <w:sz w:val="18"/>
          <w:szCs w:val="18"/>
        </w:rPr>
        <w:t xml:space="preserve">7.1. </w:t>
      </w:r>
      <w:r w:rsidR="00F93CFB" w:rsidRPr="0010728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F93CFB" w:rsidRPr="00107285">
        <w:rPr>
          <w:rFonts w:ascii="Arial" w:hAnsi="Arial" w:cs="Arial"/>
          <w:sz w:val="18"/>
          <w:szCs w:val="18"/>
        </w:rPr>
        <w:t>Росреестра</w:t>
      </w:r>
      <w:proofErr w:type="spellEnd"/>
      <w:r w:rsidR="00F93CFB" w:rsidRPr="0010728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039D2" w:rsidRPr="00107285" w:rsidRDefault="006303D0" w:rsidP="001072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7285">
        <w:rPr>
          <w:rFonts w:ascii="Arial" w:hAnsi="Arial" w:cs="Arial"/>
          <w:sz w:val="18"/>
          <w:szCs w:val="18"/>
        </w:rPr>
        <w:t xml:space="preserve">7.2. </w:t>
      </w:r>
      <w:r w:rsidR="00F93CFB" w:rsidRPr="0010728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039D2" w:rsidRPr="00107285" w:rsidRDefault="006303D0" w:rsidP="0010728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07285">
        <w:rPr>
          <w:rFonts w:ascii="Arial" w:hAnsi="Arial" w:cs="Arial"/>
          <w:sz w:val="18"/>
          <w:szCs w:val="18"/>
        </w:rPr>
        <w:t xml:space="preserve">7.3. </w:t>
      </w:r>
      <w:r w:rsidR="00F93CFB" w:rsidRPr="0010728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039D2" w:rsidRPr="00107285" w:rsidRDefault="00107285" w:rsidP="00107285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8. </w:t>
      </w:r>
      <w:r w:rsidR="00F93CFB" w:rsidRPr="00107285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="006303D0" w:rsidRPr="00107285">
        <w:rPr>
          <w:rFonts w:ascii="Arial" w:hAnsi="Arial" w:cs="Arial"/>
          <w:sz w:val="18"/>
          <w:szCs w:val="18"/>
        </w:rPr>
        <w:t xml:space="preserve"> </w:t>
      </w:r>
      <w:r w:rsidR="00F93CFB" w:rsidRPr="00107285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F93CFB" w:rsidRPr="00107285">
        <w:rPr>
          <w:rFonts w:ascii="Arial" w:hAnsi="Arial" w:cs="Arial"/>
          <w:sz w:val="18"/>
          <w:szCs w:val="18"/>
        </w:rPr>
        <w:t>разместить</w:t>
      </w:r>
      <w:proofErr w:type="gramEnd"/>
      <w:r w:rsidR="00F93CFB" w:rsidRPr="0010728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039D2" w:rsidRPr="00107285" w:rsidRDefault="00F93CFB" w:rsidP="006303D0">
      <w:pPr>
        <w:jc w:val="right"/>
        <w:rPr>
          <w:rFonts w:ascii="Arial" w:hAnsi="Arial" w:cs="Arial"/>
          <w:b/>
          <w:sz w:val="18"/>
          <w:szCs w:val="18"/>
        </w:rPr>
      </w:pPr>
      <w:r w:rsidRPr="0010728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107285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8039D2" w:rsidRPr="00107285" w:rsidRDefault="00F93CFB" w:rsidP="006303D0">
      <w:pPr>
        <w:jc w:val="right"/>
        <w:rPr>
          <w:rFonts w:ascii="Arial" w:hAnsi="Arial" w:cs="Arial"/>
          <w:b/>
          <w:sz w:val="18"/>
          <w:szCs w:val="18"/>
        </w:rPr>
      </w:pPr>
      <w:r w:rsidRPr="00107285">
        <w:rPr>
          <w:rFonts w:ascii="Arial" w:hAnsi="Arial" w:cs="Arial"/>
          <w:b/>
          <w:sz w:val="18"/>
          <w:szCs w:val="18"/>
        </w:rPr>
        <w:t>О.А. Полумордвинов</w:t>
      </w:r>
    </w:p>
    <w:p w:rsidR="008039D2" w:rsidRPr="006303D0" w:rsidRDefault="008039D2" w:rsidP="006303D0"/>
    <w:p w:rsidR="006303D0" w:rsidRPr="006303D0" w:rsidRDefault="006303D0"/>
    <w:sectPr w:rsidR="006303D0" w:rsidRPr="006303D0" w:rsidSect="0010728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910" w:rsidRDefault="000C1910">
      <w:r>
        <w:separator/>
      </w:r>
    </w:p>
  </w:endnote>
  <w:endnote w:type="continuationSeparator" w:id="0">
    <w:p w:rsidR="000C1910" w:rsidRDefault="000C1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910" w:rsidRDefault="000C1910"/>
  </w:footnote>
  <w:footnote w:type="continuationSeparator" w:id="0">
    <w:p w:rsidR="000C1910" w:rsidRDefault="000C191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E335D"/>
    <w:multiLevelType w:val="multilevel"/>
    <w:tmpl w:val="73DAF1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039D2"/>
    <w:rsid w:val="00005CE6"/>
    <w:rsid w:val="000C1910"/>
    <w:rsid w:val="00107285"/>
    <w:rsid w:val="00353832"/>
    <w:rsid w:val="006303D0"/>
    <w:rsid w:val="006C3741"/>
    <w:rsid w:val="008039D2"/>
    <w:rsid w:val="008D2ED5"/>
    <w:rsid w:val="00F93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880"/>
      <w:ind w:firstLine="440"/>
    </w:pPr>
    <w:rPr>
      <w:rFonts w:ascii="Arial" w:eastAsia="Arial" w:hAnsi="Arial" w:cs="Arial"/>
      <w:sz w:val="26"/>
      <w:szCs w:val="26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880"/>
      <w:ind w:firstLine="440"/>
    </w:pPr>
    <w:rPr>
      <w:rFonts w:ascii="Arial" w:eastAsia="Arial" w:hAnsi="Arial" w:cs="Arial"/>
      <w:sz w:val="26"/>
      <w:szCs w:val="26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2023-11-07T11:44:00Z</dcterms:created>
  <dcterms:modified xsi:type="dcterms:W3CDTF">2023-11-07T11:44:00Z</dcterms:modified>
</cp:coreProperties>
</file>